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ED3" w:rsidRPr="00F90ED3" w:rsidRDefault="00F90ED3" w:rsidP="001C4D18">
      <w:pPr>
        <w:widowControl w:val="0"/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УТВЕРЖДЕНО</w:t>
      </w:r>
    </w:p>
    <w:p w:rsidR="00F90ED3" w:rsidRPr="00F90ED3" w:rsidRDefault="00F90ED3" w:rsidP="0025035C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приказом </w:t>
      </w:r>
      <w:r w:rsidR="0025035C">
        <w:rPr>
          <w:rFonts w:ascii="Times New Roman" w:hAnsi="Times New Roman" w:cs="Times New Roman"/>
          <w:sz w:val="26"/>
          <w:szCs w:val="26"/>
        </w:rPr>
        <w:t>Арбитражного суда</w:t>
      </w:r>
    </w:p>
    <w:p w:rsidR="00F90ED3" w:rsidRPr="00F90ED3" w:rsidRDefault="0025035C" w:rsidP="0025035C">
      <w:pPr>
        <w:widowControl w:val="0"/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Тыва</w:t>
      </w:r>
    </w:p>
    <w:p w:rsidR="00F90ED3" w:rsidRPr="00F90ED3" w:rsidRDefault="0025035C" w:rsidP="0025035C">
      <w:pPr>
        <w:widowControl w:val="0"/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16 июня 2016 г. № </w:t>
      </w:r>
      <w:r w:rsidR="0061097C">
        <w:rPr>
          <w:rFonts w:ascii="Times New Roman" w:hAnsi="Times New Roman" w:cs="Times New Roman"/>
          <w:sz w:val="26"/>
          <w:szCs w:val="26"/>
        </w:rPr>
        <w:t>29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о/д</w:t>
      </w:r>
      <w:r w:rsidR="00F90ED3" w:rsidRPr="00F90ED3">
        <w:rPr>
          <w:rFonts w:ascii="Times New Roman" w:hAnsi="Times New Roman" w:cs="Times New Roman"/>
          <w:sz w:val="26"/>
          <w:szCs w:val="26"/>
        </w:rPr>
        <w:t> </w:t>
      </w:r>
    </w:p>
    <w:p w:rsidR="00FF31C7" w:rsidRDefault="00FF31C7" w:rsidP="00F90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F31C7" w:rsidRDefault="00FF31C7" w:rsidP="00F90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:rsidR="0025035C" w:rsidRDefault="00F90ED3" w:rsidP="002503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 xml:space="preserve">о порядке уведомления федеральным государственным гражданским служащим </w:t>
      </w:r>
      <w:r w:rsidR="0025035C">
        <w:rPr>
          <w:rFonts w:ascii="Times New Roman" w:hAnsi="Times New Roman" w:cs="Times New Roman"/>
          <w:b/>
          <w:bCs/>
          <w:sz w:val="26"/>
          <w:szCs w:val="26"/>
        </w:rPr>
        <w:t>Арбитражного суда Республики Тыва</w:t>
      </w:r>
    </w:p>
    <w:p w:rsidR="00F90ED3" w:rsidRPr="00F90ED3" w:rsidRDefault="00F90ED3" w:rsidP="002503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 xml:space="preserve"> о фактах обращения к нему в целях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склонения к совершению коррупционных правонарушений,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регистрации такого уведомления и организации проверки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содержащихся в уведомлении сведений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I. Общие положения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1.1. Настоящее Положение о порядке уведомления федеральным государственным гражданским служащим </w:t>
      </w:r>
      <w:r w:rsidR="0025035C">
        <w:rPr>
          <w:rFonts w:ascii="Times New Roman" w:hAnsi="Times New Roman" w:cs="Times New Roman"/>
          <w:sz w:val="26"/>
          <w:szCs w:val="26"/>
        </w:rPr>
        <w:t>Арбитражного суда Республики Тыва</w:t>
      </w:r>
      <w:r w:rsidRPr="00F90ED3">
        <w:rPr>
          <w:rFonts w:ascii="Times New Roman" w:hAnsi="Times New Roman" w:cs="Times New Roman"/>
          <w:sz w:val="26"/>
          <w:szCs w:val="26"/>
        </w:rPr>
        <w:t xml:space="preserve"> о фактах обращения к нему в целях склонения к совершению коррупционных правонарушений, регистрации такого уведомления и организации </w:t>
      </w:r>
      <w:proofErr w:type="gramStart"/>
      <w:r w:rsidRPr="00F90ED3">
        <w:rPr>
          <w:rFonts w:ascii="Times New Roman" w:hAnsi="Times New Roman" w:cs="Times New Roman"/>
          <w:sz w:val="26"/>
          <w:szCs w:val="26"/>
        </w:rPr>
        <w:t>проверки</w:t>
      </w:r>
      <w:proofErr w:type="gramEnd"/>
      <w:r w:rsidRPr="00F90ED3">
        <w:rPr>
          <w:rFonts w:ascii="Times New Roman" w:hAnsi="Times New Roman" w:cs="Times New Roman"/>
          <w:sz w:val="26"/>
          <w:szCs w:val="26"/>
        </w:rPr>
        <w:t xml:space="preserve"> содержащихся в уведомлении сведений (далее - Положение) разработано в соответствии с частью 5 статьи 9 Федерального закона от 25.12.2008 № 273-ФЗ «О противодействии коррупции» и регламентирует процедуру уведомления федеральным государственным гражданским служащим (далее - гражданский служащий) </w:t>
      </w:r>
      <w:r w:rsidR="0025035C">
        <w:rPr>
          <w:rFonts w:ascii="Times New Roman" w:hAnsi="Times New Roman" w:cs="Times New Roman"/>
          <w:sz w:val="26"/>
          <w:szCs w:val="26"/>
        </w:rPr>
        <w:t>председателя Арбитражного суда Республики Тыва</w:t>
      </w:r>
      <w:r w:rsidRPr="00F90ED3">
        <w:rPr>
          <w:rFonts w:ascii="Times New Roman" w:hAnsi="Times New Roman" w:cs="Times New Roman"/>
          <w:sz w:val="26"/>
          <w:szCs w:val="26"/>
        </w:rPr>
        <w:t xml:space="preserve"> о фактах обращения к нему в целях склонения его к совершению коррупционного правонарушения, а также регистрации такого уведомления и организации проверки содержащихся в нем сведений.</w:t>
      </w:r>
    </w:p>
    <w:p w:rsidR="0025035C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1.2. Под гражданским служащим в настоящем Положении понимаются гражданские служащие, замещающие должности гражданской службы </w:t>
      </w:r>
      <w:r w:rsidR="0025035C">
        <w:rPr>
          <w:rFonts w:ascii="Times New Roman" w:hAnsi="Times New Roman" w:cs="Times New Roman"/>
          <w:sz w:val="26"/>
          <w:szCs w:val="26"/>
        </w:rPr>
        <w:t>в Арбитражном суде Республики Тыва.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1.3. Гражданский служащий обязан уведомлять </w:t>
      </w:r>
      <w:r w:rsidR="0025035C">
        <w:rPr>
          <w:rFonts w:ascii="Times New Roman" w:hAnsi="Times New Roman" w:cs="Times New Roman"/>
          <w:sz w:val="26"/>
          <w:szCs w:val="26"/>
        </w:rPr>
        <w:t xml:space="preserve">председателя Арбитражного суда Республики Тыва </w:t>
      </w:r>
      <w:r w:rsidRPr="00F90ED3">
        <w:rPr>
          <w:rFonts w:ascii="Times New Roman" w:hAnsi="Times New Roman" w:cs="Times New Roman"/>
          <w:sz w:val="26"/>
          <w:szCs w:val="26"/>
        </w:rPr>
        <w:t>обо всех случаях обращения к нему каких-либо лиц в целях склонения его к совершению коррупционных правонарушений, за исключением случаев, когда по данным фактам проведена или проводится проверка.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1.4. Уведомление о фактах обращения в целях склонения к совершению коррупционных правонарушений подается гражданским служащим лично в письменной форме не позднее рабочего дня, следующего за днем обращения к гражданскому служащему в целях склонения его к совершению коррупционных правонарушений.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1.5. Гражданский служащий о фактах склонения его к совершению коррупционных правонарушений может уведомить органы прокуратуры и другие государственные органы, о чем обязан сообщить, в том числе с указанием содержания уведомления, </w:t>
      </w:r>
      <w:r w:rsidR="0025035C">
        <w:rPr>
          <w:rFonts w:ascii="Times New Roman" w:hAnsi="Times New Roman" w:cs="Times New Roman"/>
          <w:sz w:val="26"/>
          <w:szCs w:val="26"/>
        </w:rPr>
        <w:t>председателю Арбитражного суда Республики Тыва</w:t>
      </w:r>
      <w:r w:rsidRPr="00F90ED3">
        <w:rPr>
          <w:rFonts w:ascii="Times New Roman" w:hAnsi="Times New Roman" w:cs="Times New Roman"/>
          <w:sz w:val="26"/>
          <w:szCs w:val="26"/>
        </w:rPr>
        <w:t>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1.6. Гражданский служащий, которому стало известно о факте обращения к иным гражданским служащим в связи с исполнением служебных обязанностей в целях склонения их к совершению коррупционных правонарушений, вправе уведомить об этом </w:t>
      </w:r>
      <w:r w:rsidR="0025035C">
        <w:rPr>
          <w:rFonts w:ascii="Times New Roman" w:hAnsi="Times New Roman" w:cs="Times New Roman"/>
          <w:sz w:val="26"/>
          <w:szCs w:val="26"/>
        </w:rPr>
        <w:t>председателя Арбитражного суда Республики Тыва</w:t>
      </w:r>
      <w:r w:rsidRPr="00F90ED3">
        <w:rPr>
          <w:rFonts w:ascii="Times New Roman" w:hAnsi="Times New Roman" w:cs="Times New Roman"/>
          <w:sz w:val="26"/>
          <w:szCs w:val="26"/>
        </w:rPr>
        <w:t xml:space="preserve"> с </w:t>
      </w:r>
      <w:r w:rsidRPr="00F90ED3">
        <w:rPr>
          <w:rFonts w:ascii="Times New Roman" w:hAnsi="Times New Roman" w:cs="Times New Roman"/>
          <w:sz w:val="26"/>
          <w:szCs w:val="26"/>
        </w:rPr>
        <w:lastRenderedPageBreak/>
        <w:t>соблюдением порядка установленным настоящим Положением.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1.7. В случае нахождения гражданского служащего в командировке, в отпуске, вне места прохождения гражданской службы он обязан в течение суток с момента прибытия к месту прохождения службы письменно уведомить </w:t>
      </w:r>
      <w:r w:rsidR="0025035C">
        <w:rPr>
          <w:rFonts w:ascii="Times New Roman" w:hAnsi="Times New Roman" w:cs="Times New Roman"/>
          <w:sz w:val="26"/>
          <w:szCs w:val="26"/>
        </w:rPr>
        <w:t>председателя Арбитражного суда Республики Тыва</w:t>
      </w:r>
      <w:r w:rsidR="0025035C" w:rsidRPr="00F90ED3">
        <w:rPr>
          <w:rFonts w:ascii="Times New Roman" w:hAnsi="Times New Roman" w:cs="Times New Roman"/>
          <w:sz w:val="26"/>
          <w:szCs w:val="26"/>
        </w:rPr>
        <w:t xml:space="preserve"> </w:t>
      </w:r>
      <w:r w:rsidRPr="00F90ED3">
        <w:rPr>
          <w:rFonts w:ascii="Times New Roman" w:hAnsi="Times New Roman" w:cs="Times New Roman"/>
          <w:sz w:val="26"/>
          <w:szCs w:val="26"/>
        </w:rPr>
        <w:t>о факте склонения к совершению им коррупционных правонарушений.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1.8. Уведомление о фактах обращения в целях склонения государственного служащего к совершению коррупционных правонарушений осуществляется в письменной форме или по прилагаемой форме (приложению № 1).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1.9. В уведомлении должны быть отражены следующие сведения: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фамилия, имя, отчество, замещаемая должность и структурное подразделение, место жительства и телефон лица, направившего уведомление;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 обстоятельства обращения </w:t>
      </w:r>
      <w:proofErr w:type="gramStart"/>
      <w:r w:rsidRPr="00F90ED3">
        <w:rPr>
          <w:rFonts w:ascii="Times New Roman" w:hAnsi="Times New Roman" w:cs="Times New Roman"/>
          <w:sz w:val="26"/>
          <w:szCs w:val="26"/>
        </w:rPr>
        <w:t>к гражданскому служащему в связи с исполнением им служебных обязанностей каких-либо лиц в целях склонения его к совершению</w:t>
      </w:r>
      <w:proofErr w:type="gramEnd"/>
      <w:r w:rsidRPr="00F90ED3">
        <w:rPr>
          <w:rFonts w:ascii="Times New Roman" w:hAnsi="Times New Roman" w:cs="Times New Roman"/>
          <w:sz w:val="26"/>
          <w:szCs w:val="26"/>
        </w:rPr>
        <w:t xml:space="preserve"> коррупционных правонарушений (дата, место, время, другие условия);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способ склонения к коррупционным правонарушениям, а также информация об отказе (согласии) принять предложение лица о совершении коррупционных правонарушений;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подробные сведения о коррупционных правонарушениях, к которым склонялся гражданский служащий;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все известные сведения о физическом (юридическом) лице, склоняющем к коррупционным правонарушениям.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К уведомлению прилагаются все имеющиеся материалы, подтверждающие обстоятельства обращения в целях склонения гражданского служащего к совершению коррупционных правонарушений.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1.10. Согласно статье 9 Федерального закона от 25.12.2008 № 273-ФЗ «О противодействии коррупции» невыполнение гражданским служащим требований Положения является правонарушением, влекущим его увольнение с государственной службы либо привлечение его к иным видам ответственности в соответствии с законодательством Российской Федерации.</w:t>
      </w:r>
    </w:p>
    <w:p w:rsidR="00F90ED3" w:rsidRPr="00F90ED3" w:rsidRDefault="004C6E52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F90ED3" w:rsidRPr="00F90ED3">
        <w:rPr>
          <w:rFonts w:ascii="Times New Roman" w:hAnsi="Times New Roman" w:cs="Times New Roman"/>
          <w:sz w:val="26"/>
          <w:szCs w:val="26"/>
        </w:rPr>
        <w:t xml:space="preserve">.11. </w:t>
      </w:r>
      <w:proofErr w:type="gramStart"/>
      <w:r w:rsidR="00F90ED3" w:rsidRPr="00F90ED3">
        <w:rPr>
          <w:rFonts w:ascii="Times New Roman" w:hAnsi="Times New Roman" w:cs="Times New Roman"/>
          <w:sz w:val="26"/>
          <w:szCs w:val="26"/>
        </w:rPr>
        <w:t xml:space="preserve">Гражданский служащий, уведомивший </w:t>
      </w:r>
      <w:r>
        <w:rPr>
          <w:rFonts w:ascii="Times New Roman" w:hAnsi="Times New Roman" w:cs="Times New Roman"/>
          <w:sz w:val="26"/>
          <w:szCs w:val="26"/>
        </w:rPr>
        <w:t>председателя Арбитражного суда Республики Тыва</w:t>
      </w:r>
      <w:r w:rsidR="00F90ED3" w:rsidRPr="00F90ED3">
        <w:rPr>
          <w:rFonts w:ascii="Times New Roman" w:hAnsi="Times New Roman" w:cs="Times New Roman"/>
          <w:sz w:val="26"/>
          <w:szCs w:val="26"/>
        </w:rPr>
        <w:t>, органы прокуратуры или другие государственные органы о факте обращения к нему в целях склонения его к совершению коррупционного правонарушения, о факте совершения другими гражданскими служащими коррупционных правонарушений в соответствии с положениями статьи 9 Федерального закона от 25.12.2008 № 273-ФЗ «О противодействии коррупции», находится под защитой государства.</w:t>
      </w:r>
      <w:proofErr w:type="gramEnd"/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II. Прием и регистрация уведомлений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2.1. Уведомление гражданского служащего о фактах обращения к нему в целях склонения его к совершению коррупционных правонарушений составляется на имя </w:t>
      </w:r>
      <w:r w:rsidR="004C6E52">
        <w:rPr>
          <w:rFonts w:ascii="Times New Roman" w:hAnsi="Times New Roman" w:cs="Times New Roman"/>
          <w:sz w:val="26"/>
          <w:szCs w:val="26"/>
        </w:rPr>
        <w:t>председателя Арбитражного суда Республики Тыва</w:t>
      </w:r>
      <w:r w:rsidR="004C6E52" w:rsidRPr="00F90ED3">
        <w:rPr>
          <w:rFonts w:ascii="Times New Roman" w:hAnsi="Times New Roman" w:cs="Times New Roman"/>
          <w:sz w:val="26"/>
          <w:szCs w:val="26"/>
        </w:rPr>
        <w:t xml:space="preserve"> </w:t>
      </w:r>
      <w:r w:rsidRPr="00F90ED3">
        <w:rPr>
          <w:rFonts w:ascii="Times New Roman" w:hAnsi="Times New Roman" w:cs="Times New Roman"/>
          <w:sz w:val="26"/>
          <w:szCs w:val="26"/>
        </w:rPr>
        <w:t xml:space="preserve">(лица, его замещающего), и передается в </w:t>
      </w:r>
      <w:r w:rsidR="004C6E52">
        <w:rPr>
          <w:rFonts w:ascii="Times New Roman" w:hAnsi="Times New Roman" w:cs="Times New Roman"/>
          <w:sz w:val="26"/>
          <w:szCs w:val="26"/>
        </w:rPr>
        <w:t>отдел кадров и государственной службы</w:t>
      </w:r>
      <w:r w:rsidRPr="00F90ED3">
        <w:rPr>
          <w:rFonts w:ascii="Times New Roman" w:hAnsi="Times New Roman" w:cs="Times New Roman"/>
          <w:sz w:val="26"/>
          <w:szCs w:val="26"/>
        </w:rPr>
        <w:t>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2.2. В случае если гражданский служащий по объективным причинам не может передать уведомление лично, он направляет уведомление по почте либо каналам факсимильной связи.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lastRenderedPageBreak/>
        <w:t xml:space="preserve">2.3. Регистрация уведомления осуществляется </w:t>
      </w:r>
      <w:proofErr w:type="gramStart"/>
      <w:r w:rsidRPr="00F90ED3">
        <w:rPr>
          <w:rFonts w:ascii="Times New Roman" w:hAnsi="Times New Roman" w:cs="Times New Roman"/>
          <w:sz w:val="26"/>
          <w:szCs w:val="26"/>
        </w:rPr>
        <w:t xml:space="preserve">в день его поступления в Журнале регистрации уведомлений о фактах обращения в целях склонения федеральных государственных </w:t>
      </w:r>
      <w:r w:rsidR="004C6E52">
        <w:rPr>
          <w:rFonts w:ascii="Times New Roman" w:hAnsi="Times New Roman" w:cs="Times New Roman"/>
          <w:sz w:val="26"/>
          <w:szCs w:val="26"/>
        </w:rPr>
        <w:t xml:space="preserve">Арбитражного суда Республики Тыва </w:t>
      </w:r>
      <w:r w:rsidRPr="00F90ED3">
        <w:rPr>
          <w:rFonts w:ascii="Times New Roman" w:hAnsi="Times New Roman" w:cs="Times New Roman"/>
          <w:sz w:val="26"/>
          <w:szCs w:val="26"/>
        </w:rPr>
        <w:t>к совершению</w:t>
      </w:r>
      <w:proofErr w:type="gramEnd"/>
      <w:r w:rsidRPr="00F90ED3">
        <w:rPr>
          <w:rFonts w:ascii="Times New Roman" w:hAnsi="Times New Roman" w:cs="Times New Roman"/>
          <w:sz w:val="26"/>
          <w:szCs w:val="26"/>
        </w:rPr>
        <w:t xml:space="preserve">  коррупционных правонарушений (приложение № 2).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Журнал ведется </w:t>
      </w:r>
      <w:r w:rsidR="004C6E52">
        <w:rPr>
          <w:rFonts w:ascii="Times New Roman" w:hAnsi="Times New Roman" w:cs="Times New Roman"/>
          <w:sz w:val="26"/>
          <w:szCs w:val="26"/>
        </w:rPr>
        <w:t>отделом кадров и государственной службы</w:t>
      </w:r>
      <w:r w:rsidRPr="00F90ED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Листы журнала должны быть пронумерованы, прошнурованы и скреплены гербовой печатью </w:t>
      </w:r>
      <w:r w:rsidR="004C6E52">
        <w:rPr>
          <w:rFonts w:ascii="Times New Roman" w:hAnsi="Times New Roman" w:cs="Times New Roman"/>
          <w:sz w:val="26"/>
          <w:szCs w:val="26"/>
        </w:rPr>
        <w:t>Арбитражного суда Республики Тыва</w:t>
      </w:r>
      <w:r w:rsidRPr="00F90ED3">
        <w:rPr>
          <w:rFonts w:ascii="Times New Roman" w:hAnsi="Times New Roman" w:cs="Times New Roman"/>
          <w:sz w:val="26"/>
          <w:szCs w:val="26"/>
        </w:rPr>
        <w:t>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2.4. Отказ в регистрации уведомления не допускается.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2.5. Копия зарегистрированного уведомления с указанием даты регистрации уведомления, фамилии, имени, отчества и должности лица, зарегистрировавшего данное уведомление, выдается гражданскому служащему под роспись в Журнале регистрации уведомлений о фактах обращения в целях склонения федеральных государственных гражданских служащих </w:t>
      </w:r>
      <w:r w:rsidR="004C6E52">
        <w:rPr>
          <w:rFonts w:ascii="Times New Roman" w:hAnsi="Times New Roman" w:cs="Times New Roman"/>
          <w:sz w:val="26"/>
          <w:szCs w:val="26"/>
        </w:rPr>
        <w:t>Арбитражного суда Республики Тыва</w:t>
      </w:r>
      <w:r w:rsidRPr="00F90ED3">
        <w:rPr>
          <w:rFonts w:ascii="Times New Roman" w:hAnsi="Times New Roman" w:cs="Times New Roman"/>
          <w:sz w:val="26"/>
          <w:szCs w:val="26"/>
        </w:rPr>
        <w:t xml:space="preserve"> к совершению коррупционных правонарушений.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В случае если уведомление поступило по почте либо каналам факсимильной связи, копия зарегистрированного уведомления направляется государственному служащему, направившему уведомление, по почте заказным письмом.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2.6. </w:t>
      </w:r>
      <w:r w:rsidR="004C6E52">
        <w:rPr>
          <w:rFonts w:ascii="Times New Roman" w:hAnsi="Times New Roman" w:cs="Times New Roman"/>
          <w:sz w:val="26"/>
          <w:szCs w:val="26"/>
        </w:rPr>
        <w:t>Отделом кадров и государственной службы</w:t>
      </w:r>
      <w:r w:rsidRPr="00F90ED3">
        <w:rPr>
          <w:rFonts w:ascii="Times New Roman" w:hAnsi="Times New Roman" w:cs="Times New Roman"/>
          <w:sz w:val="26"/>
          <w:szCs w:val="26"/>
        </w:rPr>
        <w:t xml:space="preserve"> обеспечивается конфиденциальность полученных сведений.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III. Организация проверки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содержащихся в уведомлениях сведений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3.1.</w:t>
      </w:r>
      <w:r w:rsidR="004C6E52">
        <w:rPr>
          <w:rFonts w:ascii="Times New Roman" w:hAnsi="Times New Roman" w:cs="Times New Roman"/>
          <w:sz w:val="26"/>
          <w:szCs w:val="26"/>
        </w:rPr>
        <w:t xml:space="preserve"> Зарегистрированное уведомление в тот же </w:t>
      </w:r>
      <w:r w:rsidRPr="00F90ED3">
        <w:rPr>
          <w:rFonts w:ascii="Times New Roman" w:hAnsi="Times New Roman" w:cs="Times New Roman"/>
          <w:sz w:val="26"/>
          <w:szCs w:val="26"/>
        </w:rPr>
        <w:t xml:space="preserve">день (за исключением нерабочих дней) передается на рассмотрение </w:t>
      </w:r>
      <w:r w:rsidR="004C6E52">
        <w:rPr>
          <w:rFonts w:ascii="Times New Roman" w:hAnsi="Times New Roman" w:cs="Times New Roman"/>
          <w:sz w:val="26"/>
          <w:szCs w:val="26"/>
        </w:rPr>
        <w:t>председателю Арбитражного суда Республики Тыва</w:t>
      </w:r>
      <w:r w:rsidRPr="00F90ED3">
        <w:rPr>
          <w:rFonts w:ascii="Times New Roman" w:hAnsi="Times New Roman" w:cs="Times New Roman"/>
          <w:sz w:val="26"/>
          <w:szCs w:val="26"/>
        </w:rPr>
        <w:t xml:space="preserve"> (лицу, его замещающему) для принятия решения об организации проверки содержащихся в нем сведений.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3.2. Организация проверки уведомления осуществляется </w:t>
      </w:r>
      <w:r w:rsidR="004C6E52">
        <w:rPr>
          <w:rFonts w:ascii="Times New Roman" w:hAnsi="Times New Roman" w:cs="Times New Roman"/>
          <w:sz w:val="26"/>
          <w:szCs w:val="26"/>
        </w:rPr>
        <w:t>отделом кадров и государственной службы.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Проверка осуществляется во взаимодействии с другими структурными подразделениями, в том числе путем проведения бесед с гражданским служащим, получения от него пояснений.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3.3. Проверка содержащихся в уведомлении сведений проводится в течение пяти рабочих дней с момента регистрации уведомления.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3.4. По окончании проверки уведомление с приложением материалов проверки представляется </w:t>
      </w:r>
      <w:r w:rsidR="004C6E52">
        <w:rPr>
          <w:rFonts w:ascii="Times New Roman" w:hAnsi="Times New Roman" w:cs="Times New Roman"/>
          <w:sz w:val="26"/>
          <w:szCs w:val="26"/>
        </w:rPr>
        <w:t>председателю Арбитражного суда Республики Тыва</w:t>
      </w:r>
      <w:r w:rsidR="004C6E52" w:rsidRPr="00F90ED3">
        <w:rPr>
          <w:rFonts w:ascii="Times New Roman" w:hAnsi="Times New Roman" w:cs="Times New Roman"/>
          <w:sz w:val="26"/>
          <w:szCs w:val="26"/>
        </w:rPr>
        <w:t xml:space="preserve"> </w:t>
      </w:r>
      <w:r w:rsidRPr="00F90ED3">
        <w:rPr>
          <w:rFonts w:ascii="Times New Roman" w:hAnsi="Times New Roman" w:cs="Times New Roman"/>
          <w:sz w:val="26"/>
          <w:szCs w:val="26"/>
        </w:rPr>
        <w:t>для принятия решения о направлении информации в 10-дневный срок с момента регистрации уведомления в органы прокуратуры или другие государственные органы.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p w:rsid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p w:rsidR="004C6E52" w:rsidRDefault="004C6E52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C6E52" w:rsidRDefault="004C6E52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C6E52" w:rsidRDefault="004C6E52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C6E52" w:rsidRDefault="004C6E52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C6E52" w:rsidRDefault="004C6E52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C6E52" w:rsidRDefault="004C6E52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F31C7" w:rsidRDefault="00FF31C7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90ED3" w:rsidRPr="00FF31C7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F90ED3" w:rsidRPr="00FF31C7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к Положению о порядке уведомления</w:t>
      </w:r>
    </w:p>
    <w:p w:rsidR="00F90ED3" w:rsidRPr="00FF31C7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федеральным государственным гражданским</w:t>
      </w:r>
    </w:p>
    <w:p w:rsidR="00F90ED3" w:rsidRPr="00FF31C7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 xml:space="preserve">служащим </w:t>
      </w:r>
      <w:r w:rsidR="004C6E52" w:rsidRPr="00FF31C7">
        <w:rPr>
          <w:rFonts w:ascii="Times New Roman" w:hAnsi="Times New Roman" w:cs="Times New Roman"/>
          <w:bCs/>
          <w:sz w:val="24"/>
          <w:szCs w:val="24"/>
        </w:rPr>
        <w:t>Арбитражного суда Республики Тыва</w:t>
      </w:r>
    </w:p>
    <w:p w:rsidR="00F90ED3" w:rsidRPr="00FF31C7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о фактах обращения к нему в целях склонения</w:t>
      </w:r>
    </w:p>
    <w:p w:rsidR="00F90ED3" w:rsidRPr="00FF31C7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к совершению коррупционных правонарушений,</w:t>
      </w:r>
    </w:p>
    <w:p w:rsidR="00F90ED3" w:rsidRPr="00FF31C7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регистрации такого уведомления и организации</w:t>
      </w:r>
    </w:p>
    <w:p w:rsidR="00F90ED3" w:rsidRPr="00FF31C7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проверки содержащихся в уведомлении сведений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90ED3" w:rsidRDefault="004C6E52" w:rsidP="00FF31C7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Председателю </w:t>
      </w:r>
    </w:p>
    <w:p w:rsidR="00FF31C7" w:rsidRDefault="004C6E52" w:rsidP="00FF31C7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Арбитражного суда Республики Тыва</w:t>
      </w:r>
    </w:p>
    <w:p w:rsidR="00FF31C7" w:rsidRDefault="00FF31C7" w:rsidP="00FF31C7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FF31C7" w:rsidRPr="00FF31C7" w:rsidRDefault="00901A45" w:rsidP="00FF31C7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FF31C7" w:rsidRPr="00FF31C7">
        <w:rPr>
          <w:rFonts w:ascii="Times New Roman" w:hAnsi="Times New Roman" w:cs="Times New Roman"/>
          <w:sz w:val="20"/>
          <w:szCs w:val="20"/>
        </w:rPr>
        <w:t>(Ф.И.О.)</w:t>
      </w:r>
    </w:p>
    <w:p w:rsidR="00FF31C7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от ________________________________</w:t>
      </w:r>
    </w:p>
    <w:p w:rsidR="00FF31C7" w:rsidRPr="00FF31C7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proofErr w:type="gramStart"/>
      <w:r w:rsidRPr="00FF31C7">
        <w:rPr>
          <w:rFonts w:ascii="Times New Roman" w:hAnsi="Times New Roman" w:cs="Times New Roman"/>
          <w:sz w:val="20"/>
          <w:szCs w:val="20"/>
        </w:rPr>
        <w:t xml:space="preserve">(Ф.И.О., должность федерального государственного </w:t>
      </w:r>
      <w:proofErr w:type="gramEnd"/>
    </w:p>
    <w:p w:rsidR="00FF31C7" w:rsidRPr="00FF31C7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FF31C7">
        <w:rPr>
          <w:rFonts w:ascii="Times New Roman" w:hAnsi="Times New Roman" w:cs="Times New Roman"/>
          <w:sz w:val="20"/>
          <w:szCs w:val="20"/>
        </w:rPr>
        <w:t>гражданского служащего)</w:t>
      </w:r>
    </w:p>
    <w:p w:rsidR="00F90ED3" w:rsidRPr="00F90ED3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________________</w:t>
      </w:r>
      <w:r w:rsidR="00FF31C7">
        <w:rPr>
          <w:rFonts w:ascii="Times New Roman" w:hAnsi="Times New Roman" w:cs="Times New Roman"/>
          <w:sz w:val="26"/>
          <w:szCs w:val="26"/>
        </w:rPr>
        <w:t>__________________</w:t>
      </w:r>
    </w:p>
    <w:p w:rsidR="00F90ED3" w:rsidRPr="00FF31C7" w:rsidRDefault="00F90ED3" w:rsidP="00FF31C7">
      <w:pPr>
        <w:widowControl w:val="0"/>
        <w:autoSpaceDE w:val="0"/>
        <w:autoSpaceDN w:val="0"/>
        <w:adjustRightInd w:val="0"/>
        <w:spacing w:after="120" w:line="240" w:lineRule="auto"/>
        <w:ind w:left="4248" w:firstLine="737"/>
        <w:jc w:val="both"/>
        <w:rPr>
          <w:rFonts w:ascii="Times New Roman" w:hAnsi="Times New Roman" w:cs="Times New Roman"/>
          <w:sz w:val="20"/>
          <w:szCs w:val="20"/>
        </w:rPr>
      </w:pPr>
      <w:r w:rsidRPr="00FF31C7">
        <w:rPr>
          <w:rFonts w:ascii="Times New Roman" w:hAnsi="Times New Roman" w:cs="Times New Roman"/>
          <w:sz w:val="20"/>
          <w:szCs w:val="20"/>
        </w:rPr>
        <w:t>(место жительства, телефон)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Уведомление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о факте обращения в целях склонения федерального</w:t>
      </w:r>
    </w:p>
    <w:p w:rsidR="00F90ED3" w:rsidRPr="00F90ED3" w:rsidRDefault="00FF31C7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</w:t>
      </w:r>
      <w:r w:rsidR="00F90ED3" w:rsidRPr="00F90ED3">
        <w:rPr>
          <w:rFonts w:ascii="Times New Roman" w:hAnsi="Times New Roman" w:cs="Times New Roman"/>
          <w:b/>
          <w:bCs/>
          <w:sz w:val="26"/>
          <w:szCs w:val="26"/>
        </w:rPr>
        <w:t>осударственного гражданского служащего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к совершению коррупционных правонарушений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 xml:space="preserve"> Сообщаю, что: </w:t>
      </w:r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1.__________________________________________________________</w:t>
      </w:r>
    </w:p>
    <w:p w:rsidR="00F90ED3" w:rsidRPr="00FF31C7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</w:rPr>
      </w:pPr>
      <w:proofErr w:type="gramStart"/>
      <w:r w:rsidRPr="00FF31C7">
        <w:rPr>
          <w:rFonts w:ascii="Times New Roman" w:hAnsi="Times New Roman" w:cs="Times New Roman"/>
        </w:rPr>
        <w:t>(описание обстоятельств, при которых стало известно о случаях</w:t>
      </w:r>
      <w:proofErr w:type="gramEnd"/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</w:p>
    <w:p w:rsidR="00F90ED3" w:rsidRPr="00FF31C7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</w:rPr>
      </w:pPr>
      <w:r w:rsidRPr="00FF31C7">
        <w:rPr>
          <w:rFonts w:ascii="Times New Roman" w:hAnsi="Times New Roman" w:cs="Times New Roman"/>
        </w:rPr>
        <w:t xml:space="preserve">обращения к государственному служащему в связи с исполнением им </w:t>
      </w:r>
      <w:proofErr w:type="gramStart"/>
      <w:r w:rsidRPr="00FF31C7">
        <w:rPr>
          <w:rFonts w:ascii="Times New Roman" w:hAnsi="Times New Roman" w:cs="Times New Roman"/>
        </w:rPr>
        <w:t>служебных</w:t>
      </w:r>
      <w:proofErr w:type="gramEnd"/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</w:p>
    <w:p w:rsidR="00F90ED3" w:rsidRPr="00FF31C7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</w:rPr>
      </w:pPr>
      <w:r w:rsidRPr="00FF31C7">
        <w:rPr>
          <w:rFonts w:ascii="Times New Roman" w:hAnsi="Times New Roman" w:cs="Times New Roman"/>
        </w:rPr>
        <w:t>обязанностей каких-либо лиц в целях склонения его к совершению</w:t>
      </w:r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</w:p>
    <w:p w:rsidR="00F90ED3" w:rsidRPr="00FF31C7" w:rsidRDefault="007D0ADE" w:rsidP="007D0A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F90ED3" w:rsidRPr="00F90ED3">
        <w:rPr>
          <w:rFonts w:ascii="Times New Roman" w:hAnsi="Times New Roman" w:cs="Times New Roman"/>
          <w:sz w:val="26"/>
          <w:szCs w:val="26"/>
        </w:rPr>
        <w:t xml:space="preserve">    </w:t>
      </w:r>
      <w:r w:rsidR="00F90ED3" w:rsidRPr="00FF31C7">
        <w:rPr>
          <w:rFonts w:ascii="Times New Roman" w:hAnsi="Times New Roman" w:cs="Times New Roman"/>
        </w:rPr>
        <w:t>коррупционных правонарушений, в том числе дата, место, время,</w:t>
      </w:r>
    </w:p>
    <w:p w:rsidR="00F90ED3" w:rsidRPr="00F90ED3" w:rsidRDefault="007D0ADE" w:rsidP="007D0A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F90ED3" w:rsidRPr="00F90ED3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</w:p>
    <w:p w:rsidR="00F90ED3" w:rsidRPr="00FF31C7" w:rsidRDefault="007D0ADE" w:rsidP="007D0A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</w:t>
      </w:r>
      <w:r w:rsidR="00F90ED3" w:rsidRPr="00FF31C7">
        <w:rPr>
          <w:rFonts w:ascii="Times New Roman" w:hAnsi="Times New Roman" w:cs="Times New Roman"/>
        </w:rPr>
        <w:t>другие обстоятельства и условия)</w:t>
      </w:r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2.__________________________________________________________</w:t>
      </w:r>
    </w:p>
    <w:p w:rsidR="00F90ED3" w:rsidRPr="00FF31C7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</w:rPr>
      </w:pPr>
      <w:proofErr w:type="gramStart"/>
      <w:r w:rsidRPr="00FF31C7">
        <w:rPr>
          <w:rFonts w:ascii="Times New Roman" w:hAnsi="Times New Roman" w:cs="Times New Roman"/>
        </w:rPr>
        <w:t>(подробные сведения о коррупционных правонарушениях, которые должен</w:t>
      </w:r>
      <w:proofErr w:type="gramEnd"/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</w:p>
    <w:p w:rsidR="00F90ED3" w:rsidRPr="00FF31C7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</w:rPr>
      </w:pPr>
      <w:r w:rsidRPr="00FF31C7">
        <w:rPr>
          <w:rFonts w:ascii="Times New Roman" w:hAnsi="Times New Roman" w:cs="Times New Roman"/>
        </w:rPr>
        <w:t>был бы совершить государственный служащий по просьбе обратившихся лиц)</w:t>
      </w:r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3.__________________________________________________________</w:t>
      </w:r>
    </w:p>
    <w:p w:rsidR="00F90ED3" w:rsidRPr="00FF31C7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</w:rPr>
      </w:pPr>
      <w:r w:rsidRPr="00FF31C7">
        <w:rPr>
          <w:rFonts w:ascii="Times New Roman" w:hAnsi="Times New Roman" w:cs="Times New Roman"/>
        </w:rPr>
        <w:t>(все известные сведения о физическом (юридическом</w:t>
      </w:r>
      <w:proofErr w:type="gramStart"/>
      <w:r w:rsidRPr="00FF31C7">
        <w:rPr>
          <w:rFonts w:ascii="Times New Roman" w:hAnsi="Times New Roman" w:cs="Times New Roman"/>
        </w:rPr>
        <w:t>)л</w:t>
      </w:r>
      <w:proofErr w:type="gramEnd"/>
      <w:r w:rsidRPr="00FF31C7">
        <w:rPr>
          <w:rFonts w:ascii="Times New Roman" w:hAnsi="Times New Roman" w:cs="Times New Roman"/>
        </w:rPr>
        <w:t xml:space="preserve">ице,      </w:t>
      </w:r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</w:p>
    <w:p w:rsid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</w:rPr>
      </w:pPr>
      <w:proofErr w:type="gramStart"/>
      <w:r w:rsidRPr="00FF31C7">
        <w:rPr>
          <w:rFonts w:ascii="Times New Roman" w:hAnsi="Times New Roman" w:cs="Times New Roman"/>
        </w:rPr>
        <w:t>склоняющем</w:t>
      </w:r>
      <w:proofErr w:type="gramEnd"/>
      <w:r w:rsidRPr="00FF31C7">
        <w:rPr>
          <w:rFonts w:ascii="Times New Roman" w:hAnsi="Times New Roman" w:cs="Times New Roman"/>
        </w:rPr>
        <w:t xml:space="preserve"> к коррупционному правонарушению)</w:t>
      </w:r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4.___________________________________________________________</w:t>
      </w:r>
    </w:p>
    <w:p w:rsidR="00F90ED3" w:rsidRPr="00FF31C7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</w:rPr>
      </w:pPr>
      <w:proofErr w:type="gramStart"/>
      <w:r w:rsidRPr="00FF31C7">
        <w:rPr>
          <w:rFonts w:ascii="Times New Roman" w:hAnsi="Times New Roman" w:cs="Times New Roman"/>
        </w:rPr>
        <w:t>(способ и обстоятельства склонения к коррупционному правонарушению</w:t>
      </w:r>
      <w:proofErr w:type="gramEnd"/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</w:p>
    <w:p w:rsidR="00F90ED3" w:rsidRPr="00FF31C7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</w:rPr>
      </w:pPr>
      <w:r w:rsidRPr="00F90ED3">
        <w:rPr>
          <w:rFonts w:ascii="Times New Roman" w:hAnsi="Times New Roman" w:cs="Times New Roman"/>
          <w:sz w:val="26"/>
          <w:szCs w:val="26"/>
        </w:rPr>
        <w:t>(</w:t>
      </w:r>
      <w:r w:rsidRPr="00FF31C7">
        <w:rPr>
          <w:rFonts w:ascii="Times New Roman" w:hAnsi="Times New Roman" w:cs="Times New Roman"/>
        </w:rPr>
        <w:t>подкуп, угроза, обман и т.д.), а также информация об отказе (согласии)</w:t>
      </w:r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</w:p>
    <w:p w:rsidR="00F90ED3" w:rsidRPr="00FF31C7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</w:rPr>
      </w:pPr>
      <w:r w:rsidRPr="00FF31C7">
        <w:rPr>
          <w:rFonts w:ascii="Times New Roman" w:hAnsi="Times New Roman" w:cs="Times New Roman"/>
        </w:rPr>
        <w:t>принять предложение лица о совершении коррупционного правонарушения)</w:t>
      </w:r>
    </w:p>
    <w:p w:rsidR="00F90ED3" w:rsidRPr="00F90ED3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left="3540" w:firstLine="737"/>
        <w:jc w:val="both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F90ED3" w:rsidRPr="00FF31C7" w:rsidRDefault="00F90ED3" w:rsidP="007D0ADE">
      <w:pPr>
        <w:widowControl w:val="0"/>
        <w:autoSpaceDE w:val="0"/>
        <w:autoSpaceDN w:val="0"/>
        <w:adjustRightInd w:val="0"/>
        <w:spacing w:after="0" w:line="240" w:lineRule="auto"/>
        <w:ind w:left="3540" w:firstLine="737"/>
        <w:jc w:val="both"/>
        <w:rPr>
          <w:rFonts w:ascii="Times New Roman" w:hAnsi="Times New Roman" w:cs="Times New Roman"/>
        </w:rPr>
      </w:pPr>
      <w:r w:rsidRPr="00FF31C7">
        <w:rPr>
          <w:rFonts w:ascii="Times New Roman" w:hAnsi="Times New Roman" w:cs="Times New Roman"/>
        </w:rPr>
        <w:t>(дата,</w:t>
      </w:r>
      <w:r w:rsidR="007D0ADE">
        <w:rPr>
          <w:rFonts w:ascii="Times New Roman" w:hAnsi="Times New Roman" w:cs="Times New Roman"/>
        </w:rPr>
        <w:t xml:space="preserve"> </w:t>
      </w:r>
      <w:r w:rsidRPr="00FF31C7">
        <w:rPr>
          <w:rFonts w:ascii="Times New Roman" w:hAnsi="Times New Roman" w:cs="Times New Roman"/>
        </w:rPr>
        <w:t>подпись, инициалы и фамилия)</w:t>
      </w:r>
    </w:p>
    <w:p w:rsidR="00FF31C7" w:rsidRPr="00FF31C7" w:rsidRDefault="00FF31C7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bCs/>
          <w:sz w:val="24"/>
          <w:szCs w:val="24"/>
        </w:rPr>
        <w:t xml:space="preserve"> 2</w:t>
      </w:r>
    </w:p>
    <w:p w:rsidR="00FF31C7" w:rsidRPr="00FF31C7" w:rsidRDefault="00FF31C7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к Положению о порядке уведомления</w:t>
      </w:r>
    </w:p>
    <w:p w:rsidR="00FF31C7" w:rsidRPr="00FF31C7" w:rsidRDefault="00FF31C7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федеральным государственным гражданским</w:t>
      </w:r>
    </w:p>
    <w:p w:rsidR="00FF31C7" w:rsidRPr="00FF31C7" w:rsidRDefault="00FF31C7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служащим Арбитражного суда Республики Тыва</w:t>
      </w:r>
    </w:p>
    <w:p w:rsidR="00FF31C7" w:rsidRPr="00FF31C7" w:rsidRDefault="00FF31C7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о фактах обращения к нему в целях склонения</w:t>
      </w:r>
    </w:p>
    <w:p w:rsidR="00FF31C7" w:rsidRPr="00FF31C7" w:rsidRDefault="00FF31C7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к совершению коррупционных правонарушений,</w:t>
      </w:r>
    </w:p>
    <w:p w:rsidR="00FF31C7" w:rsidRPr="00FF31C7" w:rsidRDefault="00FF31C7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регистрации такого уведомления и организации</w:t>
      </w:r>
    </w:p>
    <w:p w:rsidR="00FF31C7" w:rsidRPr="00FF31C7" w:rsidRDefault="00FF31C7" w:rsidP="00FF31C7">
      <w:pPr>
        <w:widowControl w:val="0"/>
        <w:autoSpaceDE w:val="0"/>
        <w:autoSpaceDN w:val="0"/>
        <w:adjustRightInd w:val="0"/>
        <w:spacing w:after="0" w:line="240" w:lineRule="auto"/>
        <w:ind w:left="2832" w:firstLine="737"/>
        <w:jc w:val="right"/>
        <w:rPr>
          <w:rFonts w:ascii="Times New Roman" w:hAnsi="Times New Roman" w:cs="Times New Roman"/>
          <w:sz w:val="24"/>
          <w:szCs w:val="24"/>
        </w:rPr>
      </w:pPr>
      <w:r w:rsidRPr="00FF31C7">
        <w:rPr>
          <w:rFonts w:ascii="Times New Roman" w:hAnsi="Times New Roman" w:cs="Times New Roman"/>
          <w:bCs/>
          <w:sz w:val="24"/>
          <w:szCs w:val="24"/>
        </w:rPr>
        <w:t>проверки содержащихся в уведомлении сведений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Журнал</w:t>
      </w:r>
    </w:p>
    <w:p w:rsidR="00F90ED3" w:rsidRPr="00F90ED3" w:rsidRDefault="00F90ED3" w:rsidP="00FF31C7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 xml:space="preserve">регистрации уведомлений федеральных государственных гражданских служащих </w:t>
      </w:r>
      <w:r w:rsidR="00FF31C7">
        <w:rPr>
          <w:rFonts w:ascii="Times New Roman" w:hAnsi="Times New Roman" w:cs="Times New Roman"/>
          <w:b/>
          <w:bCs/>
          <w:sz w:val="26"/>
          <w:szCs w:val="26"/>
        </w:rPr>
        <w:t>Арбитражного суда Республики Тыва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>о фактах обращения к ним в целях склонения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center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b/>
          <w:bCs/>
          <w:sz w:val="26"/>
          <w:szCs w:val="26"/>
        </w:rPr>
        <w:t xml:space="preserve"> к совершению коррупционных правонарушений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992"/>
        <w:gridCol w:w="1188"/>
        <w:gridCol w:w="939"/>
        <w:gridCol w:w="850"/>
        <w:gridCol w:w="992"/>
        <w:gridCol w:w="851"/>
        <w:gridCol w:w="992"/>
        <w:gridCol w:w="1154"/>
        <w:gridCol w:w="972"/>
      </w:tblGrid>
      <w:tr w:rsidR="00FF31C7" w:rsidRPr="00FF31C7" w:rsidTr="00FF31C7"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F31C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F31C7">
              <w:rPr>
                <w:rFonts w:ascii="Times New Roman" w:hAnsi="Times New Roman" w:cs="Times New Roman"/>
              </w:rPr>
              <w:t>п</w:t>
            </w:r>
            <w:proofErr w:type="gramEnd"/>
            <w:r w:rsidRPr="00FF31C7">
              <w:rPr>
                <w:rFonts w:ascii="Times New Roman" w:hAnsi="Times New Roman" w:cs="Times New Roman"/>
              </w:rPr>
              <w:t>/п</w:t>
            </w:r>
          </w:p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Сведения о федеральном государственном гражданском служащем, подавшем уведомление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Краткое содержание уведомления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Ф.И.О. лица, принявшего уведомление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 xml:space="preserve"> Подпись </w:t>
            </w:r>
            <w:proofErr w:type="gramStart"/>
            <w:r w:rsidRPr="00FF31C7">
              <w:rPr>
                <w:rFonts w:ascii="Times New Roman" w:hAnsi="Times New Roman" w:cs="Times New Roman"/>
              </w:rPr>
              <w:t>принявшего</w:t>
            </w:r>
            <w:proofErr w:type="gramEnd"/>
            <w:r w:rsidRPr="00FF31C7">
              <w:rPr>
                <w:rFonts w:ascii="Times New Roman" w:hAnsi="Times New Roman" w:cs="Times New Roman"/>
              </w:rPr>
              <w:t xml:space="preserve"> уведомление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Подпись гражданского служащего подавшего уведомление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Сведения о результатах проверки</w:t>
            </w:r>
          </w:p>
        </w:tc>
      </w:tr>
      <w:tr w:rsidR="00FF31C7" w:rsidRPr="00FF31C7" w:rsidTr="00FF31C7"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  <w:hideMark/>
          </w:tcPr>
          <w:p w:rsidR="00FF31C7" w:rsidRPr="00FF31C7" w:rsidRDefault="00FF31C7" w:rsidP="006669C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Ф.И.О.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документ, удостоверяющий личность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  <w:proofErr w:type="spellStart"/>
            <w:r w:rsidRPr="00FF31C7">
              <w:rPr>
                <w:rFonts w:ascii="Times New Roman" w:hAnsi="Times New Roman" w:cs="Times New Roman"/>
              </w:rPr>
              <w:t>долж</w:t>
            </w:r>
            <w:proofErr w:type="spellEnd"/>
          </w:p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  <w:proofErr w:type="spellStart"/>
            <w:r w:rsidRPr="00FF31C7">
              <w:rPr>
                <w:rFonts w:ascii="Times New Roman" w:hAnsi="Times New Roman" w:cs="Times New Roman"/>
              </w:rPr>
              <w:t>ность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номер телефона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F31C7" w:rsidRPr="00FF31C7" w:rsidRDefault="00FF31C7" w:rsidP="00666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</w:tr>
      <w:tr w:rsidR="00F90ED3" w:rsidRPr="00F90ED3" w:rsidTr="00FF31C7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2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3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8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9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10</w:t>
            </w:r>
          </w:p>
        </w:tc>
      </w:tr>
      <w:tr w:rsidR="00F90ED3" w:rsidRPr="00F90ED3" w:rsidTr="00FF31C7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F31C7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F31C7">
              <w:rPr>
                <w:rFonts w:ascii="Times New Roman" w:hAnsi="Times New Roman" w:cs="Times New Roman"/>
              </w:rPr>
              <w:t> </w:t>
            </w:r>
          </w:p>
        </w:tc>
      </w:tr>
      <w:tr w:rsidR="00F90ED3" w:rsidRPr="00F90ED3" w:rsidTr="00FF31C7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90ED3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0ED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90ED3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0ED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90ED3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0ED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90ED3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0ED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90ED3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0ED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90ED3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0ED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90ED3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0ED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90ED3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0ED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90ED3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0ED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F90ED3" w:rsidRPr="00F90ED3" w:rsidRDefault="00F90E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0ED3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90ED3">
        <w:rPr>
          <w:rFonts w:ascii="Times New Roman" w:hAnsi="Times New Roman" w:cs="Times New Roman"/>
          <w:sz w:val="26"/>
          <w:szCs w:val="26"/>
        </w:rPr>
        <w:t> </w:t>
      </w:r>
    </w:p>
    <w:p w:rsidR="00F90ED3" w:rsidRPr="00F90ED3" w:rsidRDefault="00F90ED3" w:rsidP="00F90E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073A" w:rsidRPr="00F90ED3" w:rsidRDefault="00CD073A">
      <w:pPr>
        <w:rPr>
          <w:rFonts w:ascii="Times New Roman" w:hAnsi="Times New Roman" w:cs="Times New Roman"/>
          <w:sz w:val="26"/>
          <w:szCs w:val="26"/>
        </w:rPr>
      </w:pPr>
    </w:p>
    <w:sectPr w:rsidR="00CD073A" w:rsidRPr="00F90ED3" w:rsidSect="00FF31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4CF" w:rsidRDefault="007154CF" w:rsidP="00FF31C7">
      <w:pPr>
        <w:spacing w:after="0" w:line="240" w:lineRule="auto"/>
      </w:pPr>
      <w:r>
        <w:separator/>
      </w:r>
    </w:p>
  </w:endnote>
  <w:endnote w:type="continuationSeparator" w:id="0">
    <w:p w:rsidR="007154CF" w:rsidRDefault="007154CF" w:rsidP="00FF3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381" w:rsidRDefault="00EE13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381" w:rsidRDefault="00EE13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381" w:rsidRDefault="00EE13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4CF" w:rsidRDefault="007154CF" w:rsidP="00FF31C7">
      <w:pPr>
        <w:spacing w:after="0" w:line="240" w:lineRule="auto"/>
      </w:pPr>
      <w:r>
        <w:separator/>
      </w:r>
    </w:p>
  </w:footnote>
  <w:footnote w:type="continuationSeparator" w:id="0">
    <w:p w:rsidR="007154CF" w:rsidRDefault="007154CF" w:rsidP="00FF3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381" w:rsidRDefault="00EE13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24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F31C7" w:rsidRPr="00FF31C7" w:rsidRDefault="00FF31C7">
        <w:pPr>
          <w:pStyle w:val="a3"/>
          <w:jc w:val="center"/>
          <w:rPr>
            <w:rFonts w:ascii="Times New Roman" w:hAnsi="Times New Roman" w:cs="Times New Roman"/>
          </w:rPr>
        </w:pPr>
        <w:r w:rsidRPr="00FF31C7">
          <w:rPr>
            <w:rFonts w:ascii="Times New Roman" w:hAnsi="Times New Roman" w:cs="Times New Roman"/>
          </w:rPr>
          <w:fldChar w:fldCharType="begin"/>
        </w:r>
        <w:r w:rsidRPr="00FF31C7">
          <w:rPr>
            <w:rFonts w:ascii="Times New Roman" w:hAnsi="Times New Roman" w:cs="Times New Roman"/>
          </w:rPr>
          <w:instrText xml:space="preserve"> PAGE   \* MERGEFORMAT </w:instrText>
        </w:r>
        <w:r w:rsidRPr="00FF31C7">
          <w:rPr>
            <w:rFonts w:ascii="Times New Roman" w:hAnsi="Times New Roman" w:cs="Times New Roman"/>
          </w:rPr>
          <w:fldChar w:fldCharType="separate"/>
        </w:r>
        <w:r w:rsidR="0061097C">
          <w:rPr>
            <w:rFonts w:ascii="Times New Roman" w:hAnsi="Times New Roman" w:cs="Times New Roman"/>
            <w:noProof/>
          </w:rPr>
          <w:t>5</w:t>
        </w:r>
        <w:r w:rsidRPr="00FF31C7">
          <w:rPr>
            <w:rFonts w:ascii="Times New Roman" w:hAnsi="Times New Roman" w:cs="Times New Roman"/>
          </w:rPr>
          <w:fldChar w:fldCharType="end"/>
        </w:r>
      </w:p>
    </w:sdtContent>
  </w:sdt>
  <w:p w:rsidR="00FF31C7" w:rsidRDefault="00FF31C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381" w:rsidRDefault="00EE13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0ED3"/>
    <w:rsid w:val="001C4D18"/>
    <w:rsid w:val="0025035C"/>
    <w:rsid w:val="004C6E52"/>
    <w:rsid w:val="0061097C"/>
    <w:rsid w:val="007154CF"/>
    <w:rsid w:val="007D0ADE"/>
    <w:rsid w:val="00901A45"/>
    <w:rsid w:val="0091292B"/>
    <w:rsid w:val="00AE1D07"/>
    <w:rsid w:val="00AF1218"/>
    <w:rsid w:val="00C21B82"/>
    <w:rsid w:val="00CD073A"/>
    <w:rsid w:val="00D76295"/>
    <w:rsid w:val="00DD6AEC"/>
    <w:rsid w:val="00EE1381"/>
    <w:rsid w:val="00F90ED3"/>
    <w:rsid w:val="00FF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E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31C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FF3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31C7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1626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 СКК. Сотпа</dc:creator>
  <cp:lastModifiedBy>СотпаКК</cp:lastModifiedBy>
  <cp:revision>4</cp:revision>
  <cp:lastPrinted>2016-06-16T08:02:00Z</cp:lastPrinted>
  <dcterms:created xsi:type="dcterms:W3CDTF">2022-01-27T09:32:00Z</dcterms:created>
  <dcterms:modified xsi:type="dcterms:W3CDTF">2022-01-27T10:26:00Z</dcterms:modified>
</cp:coreProperties>
</file>